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503016</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UP building for UE training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a</w:t>
      </w:r>
      <w:r>
        <w:rPr>
          <w:rFonts w:ascii="Arial" w:hAnsi="Arial" w:eastAsia="Malgun Gothic" w:cs="Arial"/>
          <w:i/>
          <w:color w:val="000000"/>
          <w:lang w:eastAsia="ja-JP"/>
        </w:rPr>
        <w:t xml:space="preserve"> </w:t>
      </w:r>
      <w:r>
        <w:rPr>
          <w:rFonts w:hint="eastAsia" w:ascii="Arial" w:hAnsi="Arial" w:eastAsia="宋体" w:cs="Arial"/>
          <w:i/>
          <w:color w:val="000000"/>
          <w:lang w:val="en-US" w:eastAsia="zh-CN"/>
        </w:rPr>
        <w:t>way for UP building between NWDAF and UE.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to NWDAF, this paper proposes a way for UP building.</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841"/>
      <w:bookmarkStart w:id="2" w:name="_Toc97052459"/>
      <w:bookmarkStart w:id="3" w:name="_Toc97052787"/>
      <w:bookmarkStart w:id="4" w:name="_Toc97057914"/>
      <w:bookmarkStart w:id="5" w:name="_Toc326248711"/>
      <w:bookmarkStart w:id="6" w:name="_Toc510604409"/>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23402418"/>
      <w:bookmarkStart w:id="8" w:name="_Toc153792677"/>
      <w:bookmarkStart w:id="9" w:name="_Toc26431229"/>
      <w:bookmarkStart w:id="10" w:name="_Toc50536533"/>
      <w:bookmarkStart w:id="11" w:name="_Toc22192650"/>
      <w:bookmarkStart w:id="12" w:name="_Toc23402388"/>
      <w:bookmarkStart w:id="13" w:name="_Toc54968110"/>
      <w:bookmarkStart w:id="14" w:name="_Toc30694627"/>
      <w:bookmarkStart w:id="15" w:name="_Toc57236432"/>
      <w:bookmarkStart w:id="16" w:name="_Toc54930305"/>
      <w:bookmarkStart w:id="17" w:name="_Toc57532437"/>
      <w:bookmarkStart w:id="18" w:name="_Toc43906649"/>
      <w:bookmarkStart w:id="19" w:name="_Toc26386423"/>
      <w:bookmarkStart w:id="20" w:name="_Toc43906765"/>
      <w:bookmarkStart w:id="21" w:name="_Toc153792592"/>
      <w:bookmarkStart w:id="22" w:name="_Toc193391837"/>
      <w:bookmarkStart w:id="23" w:name="_Toc44311891"/>
      <w:bookmarkStart w:id="24" w:name="_Toc57236595"/>
      <w:bookmarkStart w:id="25" w:name="_Toc57530236"/>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pPr>
      <w:bookmarkStart w:id="27" w:name="startOfAnnexes"/>
      <w:bookmarkEnd w:id="27"/>
      <w:bookmarkStart w:id="28" w:name="_Toc500949097"/>
      <w:bookmarkStart w:id="29" w:name="_Toc92875660"/>
      <w:bookmarkStart w:id="30" w:name="_Toc146539438"/>
      <w:bookmarkStart w:id="31" w:name="_Toc93070684"/>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UE policy enhancement to support data collection from UE</w:t>
      </w:r>
    </w:p>
    <w:p>
      <w:pPr>
        <w:pStyle w:val="4"/>
      </w:pPr>
      <w:bookmarkStart w:id="32" w:name="_Toc500949099"/>
      <w:bookmarkStart w:id="33" w:name="_Toc93070686"/>
      <w:bookmarkStart w:id="34" w:name="_Toc146539440"/>
      <w:bookmarkStart w:id="35" w:name="_Toc92875662"/>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tabs>
          <w:tab w:val="left" w:pos="1172"/>
        </w:tabs>
        <w:bidi w:val="0"/>
        <w:jc w:val="left"/>
        <w:rPr>
          <w:rFonts w:hint="default" w:ascii="Times New Roman" w:hAnsi="Times New Roman" w:eastAsia="宋体" w:cs="Times New Roman"/>
          <w:sz w:val="20"/>
          <w:szCs w:val="20"/>
          <w:lang w:val="en-US" w:eastAsia="zh-CN"/>
        </w:rPr>
      </w:pPr>
      <w:bookmarkStart w:id="36" w:name="_Toc500949101"/>
      <w:r>
        <w:rPr>
          <w:rFonts w:hint="eastAsia" w:eastAsia="宋体"/>
          <w:lang w:val="en-US" w:eastAsia="zh-CN"/>
        </w:rPr>
        <w:t>This solution proposes a user plane connection between NWDAF and UE, with some enhancements in the UP building request. The NWDAF received the request from AF and trigger UP building. After UE training data collection finished, NWDA checks the training data and sends them to NEF/AF.</w:t>
      </w:r>
    </w:p>
    <w:p>
      <w:pPr>
        <w:rPr>
          <w:rFonts w:hint="default" w:eastAsia="宋体"/>
          <w:lang w:val="en-US" w:eastAsia="zh-CN"/>
        </w:rPr>
      </w:pPr>
    </w:p>
    <w:p>
      <w:pPr>
        <w:rPr>
          <w:rFonts w:hint="eastAsia" w:eastAsia="游明朝"/>
          <w:lang w:val="en-US" w:eastAsia="ja-JP"/>
        </w:rPr>
      </w:pPr>
    </w:p>
    <w:p>
      <w:pPr>
        <w:rPr>
          <w:rFonts w:hint="eastAsia" w:eastAsia="游明朝"/>
          <w:lang w:val="en-US" w:eastAsia="ja-JP"/>
        </w:rPr>
      </w:pPr>
    </w:p>
    <w:p>
      <w:pPr>
        <w:pStyle w:val="4"/>
      </w:pPr>
      <w:bookmarkStart w:id="37" w:name="_Toc92875663"/>
      <w:bookmarkStart w:id="38" w:name="_Toc93070687"/>
      <w:bookmarkStart w:id="39" w:name="_Toc146539441"/>
      <w:r>
        <w:t>6.x.</w:t>
      </w:r>
      <w:r>
        <w:rPr>
          <w:rFonts w:hint="eastAsia" w:eastAsia="宋体"/>
          <w:lang w:val="en-US" w:eastAsia="zh-CN"/>
        </w:rPr>
        <w:t>2</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 xml:space="preserve">untrusted </w:t>
      </w:r>
      <w:r>
        <w:rPr>
          <w:rFonts w:eastAsia="游明朝"/>
          <w:lang w:eastAsia="ja-JP"/>
        </w:rPr>
        <w:t>AF can provide</w:t>
      </w:r>
      <w:r>
        <w:rPr>
          <w:rFonts w:hint="eastAsia" w:eastAsia="宋体"/>
          <w:lang w:val="en-US" w:eastAsia="zh-CN"/>
        </w:rPr>
        <w:t xml:space="preserve"> AI related data collection parameters to core Network as follow:</w:t>
      </w:r>
    </w:p>
    <w:p>
      <w:pPr>
        <w:rPr>
          <w:rFonts w:hint="default" w:eastAsia="宋体"/>
          <w:lang w:val="en-US" w:eastAsia="zh-CN"/>
        </w:rPr>
      </w:pPr>
      <w:r>
        <mc:AlternateContent>
          <mc:Choice Requires="wps">
            <w:drawing>
              <wp:anchor distT="0" distB="0" distL="114300" distR="114300" simplePos="0" relativeHeight="251675648"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6"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75648;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B0MNFG/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74624;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320.25pt;margin-top:0.3pt;height:20.45pt;width:55.6pt;z-index:251663360;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BeYniV/wEAAPE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5cyCoQv/+eXb&#10;j+9f2TppM3isqOTe34VlhRQmomMbTPoTBTZOep4vesoxMkHJTb4uSlJa0Fa5ercpVgkze2r2AeN7&#10;6QxLQc0DXdekIpw+YJxLf5eks6y7VVpTHipt2UDuLTd5wgfyYUv3T6HxxAVtxxnojgwuYpgg0WnV&#10;pPbUjaE77nVgJyBbFJtyvyrmoh4auWRXOUHPMyzl0+h/4aThDoD93DJtpRaojIr0SLQyNb8m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huPytcAAAAHAQAADwAAAAAAAAABACAAAAAiAAAAZHJzL2Rvd25y&#10;ZXYueG1sUEsBAhQAFAAAAAgAh07iQF5ieJX/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1270000</wp:posOffset>
                </wp:positionH>
                <wp:positionV relativeFrom="paragraph">
                  <wp:posOffset>102235</wp:posOffset>
                </wp:positionV>
                <wp:extent cx="2371725" cy="219710"/>
                <wp:effectExtent l="0" t="0" r="0" b="0"/>
                <wp:wrapNone/>
                <wp:docPr id="19"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100pt;margin-top:8.05pt;height:17.3pt;width:186.75pt;z-index:251678720;mso-width-relative:page;mso-height-relative:page;" filled="f" stroked="f" coordsize="21600,21600" o:gfxdata="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dwVwr1QAAAAkBAAAPAAAAAAAAAAEAIAAAACIAAABkcnMvZG93bnJldi54bWxQSwECFAAU&#10;AAAACACHTuJAn9DFc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76672;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GatBtgAAAAJAQAADwAAAAAAAAABACAAAAAi&#10;AAAAZHJzL2Rvd25yZXYueG1sUEsBAhQAFAAAAAgAh07iQNikjSA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9744"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2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79744;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apqn2QAAAAcBAAAPAAAAAAAAAAEAIAAAACIA&#10;AABkcnMvZG93bnJldi54bWxQSwECFAAUAAAACACHTuJAy9xKoAgCAAAcBAAADgAAAAAAAAABACAA&#10;AAAoAQAAZHJzL2Uyb0RvYy54bWxQSwUGAAAAAAYABgBZAQAAog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468630</wp:posOffset>
                </wp:positionH>
                <wp:positionV relativeFrom="paragraph">
                  <wp:posOffset>33020</wp:posOffset>
                </wp:positionV>
                <wp:extent cx="3952875" cy="12700"/>
                <wp:effectExtent l="0" t="50165" r="9525" b="38735"/>
                <wp:wrapNone/>
                <wp:docPr id="18" name="直接箭头连接符 18"/>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6.9pt;margin-top:2.6pt;height:1pt;width:311.25pt;z-index:251677696;mso-width-relative:page;mso-height-relative:page;" filled="f" stroked="t" coordsize="21600,21600" o:gfxdata="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HbeAtcAAAAGAQAADwAAAAAAAAAB&#10;ACAAAAAiAAAAZHJzL2Rvd25yZXYueG1sUEsBAhQAFAAAAAgAh07iQBZRtNoRAgAA+QMAAA4AAAAA&#10;AAAAAQAgAAAAJgEAAGRycy9lMm9Eb2MueG1sUEsFBgAAAAAGAAYAWQEAAKk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2576"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72576;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BYPpS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81792;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tPwcHWAAAACAEAAA8AAAAAAAAAAQAgAAAAIgAAAGRycy9kb3ducmV2LnhtbFBLAQIU&#10;ABQAAAAIAIdO4kApN4ib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21" name="直接箭头连接符 21"/>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0768;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MIGkPWAAAACAEAAA8AAAAAAAAAAQAgAAAAIgAAAGRy&#10;cy9kb3ducmV2LnhtbFBLAQIUABQAAAAIAIdO4kCrey4z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5888" behindDoc="0" locked="0" layoutInCell="1" allowOverlap="1">
                <wp:simplePos x="0" y="0"/>
                <wp:positionH relativeFrom="column">
                  <wp:posOffset>1195705</wp:posOffset>
                </wp:positionH>
                <wp:positionV relativeFrom="paragraph">
                  <wp:posOffset>234315</wp:posOffset>
                </wp:positionV>
                <wp:extent cx="1644015" cy="191770"/>
                <wp:effectExtent l="0" t="0" r="0" b="0"/>
                <wp:wrapNone/>
                <wp:docPr id="41"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TLS connect build</w:t>
                            </w:r>
                          </w:p>
                        </w:txbxContent>
                      </wps:txbx>
                      <wps:bodyPr wrap="square" rtlCol="0">
                        <a:noAutofit/>
                      </wps:bodyPr>
                    </wps:wsp>
                  </a:graphicData>
                </a:graphic>
              </wp:anchor>
            </w:drawing>
          </mc:Choice>
          <mc:Fallback>
            <w:pict>
              <v:shape id="文本框 49" o:spid="_x0000_s1026" o:spt="202" type="#_x0000_t202" style="position:absolute;left:0pt;margin-left:94.15pt;margin-top:18.45pt;height:15.1pt;width:129.45pt;z-index:251685888;mso-width-relative:page;mso-height-relative:page;" filled="f" stroked="f" coordsize="21600,21600" o:gfxdata="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dMy0DXAAAACQEAAA8AAAAAAAAAAQAgAAAAIgAAAGRycy9kb3ducmV2LnhtbFBLAQIU&#10;ABQAAAAIAIdO4kBky0T/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TLS connect build</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83840;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rzID9MAAAAHAQAADwAAAAAAAAABACAAAAAiAAAAZHJzL2Rvd25yZXYueG1sUEsBAhQAFAAA&#10;AAgAh07iQGpPrSW7AQAAXwMAAA4AAAAAAAAAAQAgAAAAIgEAAGRycy9lMm9Eb2MueG1sUEsFBgAA&#10;AAAGAAYAWQEAAE8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24" name="直接箭头连接符 24"/>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82816;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y5VStkAAAAIAQAADwAA&#10;AAAAAAABACAAAAAiAAAAZHJzL2Rvd25yZXYueG1sUEsBAhQAFAAAAAgAh07iQNV9zREVAgAA+QMA&#10;AA4AAAAAAAAAAQAgAAAAKAEAAGRycy9lMm9Eb2MueG1sUEsFBgAAAAAGAAYAWQEAAK8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26" name="直接箭头连接符 26"/>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0528;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U+qp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6912"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42"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86912;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pnyN1wAAAAkBAAAPAAAAAAAAAAEAIAAAACIAAABkcnMvZG93bnJldi54bWxQSwEC&#10;FAAUAAAACACHTuJAVpC6C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request</w:t>
                      </w:r>
                    </w:p>
                  </w:txbxContent>
                </v:textbox>
              </v:shape>
            </w:pict>
          </mc:Fallback>
        </mc:AlternateContent>
      </w:r>
      <w:r>
        <w:rPr>
          <w:sz w:val="20"/>
        </w:rPr>
        <mc:AlternateContent>
          <mc:Choice Requires="wps">
            <w:drawing>
              <wp:anchor distT="0" distB="0" distL="114300" distR="114300" simplePos="0" relativeHeight="251684864" behindDoc="0" locked="0" layoutInCell="1" allowOverlap="1">
                <wp:simplePos x="0" y="0"/>
                <wp:positionH relativeFrom="column">
                  <wp:posOffset>481965</wp:posOffset>
                </wp:positionH>
                <wp:positionV relativeFrom="paragraph">
                  <wp:posOffset>138430</wp:posOffset>
                </wp:positionV>
                <wp:extent cx="2882265" cy="25400"/>
                <wp:effectExtent l="0" t="50165" r="635" b="51435"/>
                <wp:wrapNone/>
                <wp:docPr id="40" name="直接箭头连接符 40"/>
                <wp:cNvGraphicFramePr/>
                <a:graphic xmlns:a="http://schemas.openxmlformats.org/drawingml/2006/main">
                  <a:graphicData uri="http://schemas.microsoft.com/office/word/2010/wordprocessingShape">
                    <wps:wsp>
                      <wps:cNvCnPr/>
                      <wps:spPr>
                        <a:xfrm>
                          <a:off x="0" y="0"/>
                          <a:ext cx="2882265" cy="2540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95pt;margin-top:10.9pt;height:2pt;width:226.95pt;z-index:251684864;mso-width-relative:page;mso-height-relative:page;" filled="f" stroked="t" coordsize="21600,21600" o:gfxdata="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s0YtXXAAAACAEAAA8AAAAAAAAAAQAg&#10;AAAAIgAAAGRycy9kb3ducmV2LnhtbFBLAQIUABQAAAAIAIdO4kCC8NG7DwIAAP4DAAAOAAAAAAAA&#10;AAEAIAAAACYBAABkcnMvZTJvRG9jLnhtbFBLBQYAAAAABgAGAFkBAACn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8960"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44"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88960;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af5ktYAAAAJAQAADwAAAAAAAAABACAAAAAiAAAAZHJzL2Rvd25yZXYueG1sUEsBAhQA&#10;FAAAAAgAh07iQHMgNz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UP binding response</w:t>
                      </w:r>
                    </w:p>
                  </w:txbxContent>
                </v:textbox>
              </v:shape>
            </w:pict>
          </mc:Fallback>
        </mc:AlternateContent>
      </w:r>
      <w:r>
        <w:rPr>
          <w:sz w:val="20"/>
        </w:rPr>
        <mc:AlternateContent>
          <mc:Choice Requires="wps">
            <w:drawing>
              <wp:anchor distT="0" distB="0" distL="114300" distR="114300" simplePos="0" relativeHeight="251687936"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43" name="直接箭头连接符 43"/>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87936;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wZuno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28" name="直接箭头连接符 28"/>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71552;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BlLEqY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9984" behindDoc="0" locked="0" layoutInCell="1" allowOverlap="1">
                <wp:simplePos x="0" y="0"/>
                <wp:positionH relativeFrom="column">
                  <wp:posOffset>458470</wp:posOffset>
                </wp:positionH>
                <wp:positionV relativeFrom="paragraph">
                  <wp:posOffset>156210</wp:posOffset>
                </wp:positionV>
                <wp:extent cx="1824990" cy="191770"/>
                <wp:effectExtent l="0" t="0" r="0" b="0"/>
                <wp:wrapNone/>
                <wp:docPr id="4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9a. PDU session establishment complete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43.7pt;z-index:251689984;mso-width-relative:page;mso-height-relative:page;" filled="f" stroked="f" coordsize="21600,21600" o:gfxdata="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3qIajXAAAACAEAAA8AAAAAAAAAAQAgAAAAIgAAAGRycy9kb3ducmV2LnhtbFBLAQIU&#10;ABQAAAAIAIdO4kA9d5wK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9a. PDU session establishment complete</w:t>
                      </w:r>
                    </w:p>
                  </w:txbxContent>
                </v:textbox>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94080"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10.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94080;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BRovF5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10. UE training data transfer</w:t>
                      </w:r>
                    </w:p>
                  </w:txbxContent>
                </v:textbox>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2177415</wp:posOffset>
                </wp:positionH>
                <wp:positionV relativeFrom="paragraph">
                  <wp:posOffset>22860</wp:posOffset>
                </wp:positionV>
                <wp:extent cx="1824990" cy="191770"/>
                <wp:effectExtent l="0" t="0" r="0" b="0"/>
                <wp:wrapNone/>
                <wp:docPr id="48"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9b. PDU session establishment complete</w:t>
                            </w:r>
                          </w:p>
                        </w:txbxContent>
                      </wps:txbx>
                      <wps:bodyPr wrap="square" rtlCol="0">
                        <a:noAutofit/>
                      </wps:bodyPr>
                    </wps:wsp>
                  </a:graphicData>
                </a:graphic>
              </wp:anchor>
            </w:drawing>
          </mc:Choice>
          <mc:Fallback>
            <w:pict>
              <v:shape id="文本框 49" o:spid="_x0000_s1026" o:spt="202" type="#_x0000_t202" style="position:absolute;left:0pt;margin-left:171.45pt;margin-top:1.8pt;height:15.1pt;width:143.7pt;z-index:251692032;mso-width-relative:page;mso-height-relative:page;" filled="f" stroked="f" coordsize="21600,21600" o:gfxdata="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eA33B1QAAAAgBAAAPAAAAAAAAAAEAIAAAACIAAABkcnMvZG93bnJldi54bWxQSwECFAAU&#10;AAAACACHTuJAq3rTxr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9b. PDU session establishment complete</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476250</wp:posOffset>
                </wp:positionH>
                <wp:positionV relativeFrom="paragraph">
                  <wp:posOffset>100965</wp:posOffset>
                </wp:positionV>
                <wp:extent cx="1066800" cy="0"/>
                <wp:effectExtent l="0" t="50800" r="0" b="50800"/>
                <wp:wrapNone/>
                <wp:docPr id="35" name="直接箭头连接符 35"/>
                <wp:cNvGraphicFramePr/>
                <a:graphic xmlns:a="http://schemas.openxmlformats.org/drawingml/2006/main">
                  <a:graphicData uri="http://schemas.microsoft.com/office/word/2010/wordprocessingShape">
                    <wps:wsp>
                      <wps:cNvCnPr/>
                      <wps:spPr>
                        <a:xfrm>
                          <a:off x="0" y="0"/>
                          <a:ext cx="1066800"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pt;width:84pt;z-index:251673600;mso-width-relative:page;mso-height-relative:page;" filled="f" stroked="t" coordsize="21600,21600" o:gfxdata="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PBXt7VAAAACAEAAA8AAAAAAAAAAQAgAAAAIgAAAGRycy9kb3du&#10;cmV2LnhtbFBLAQIUABQAAAAIAIdO4kB3qcKnAgIAAOEDAAAOAAAAAAAAAAEAIAAAACQBAABkcnMv&#10;ZTJvRG9jLnhtbFBLBQYAAAAABgAGAFkBAACYBQ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91008" behindDoc="0" locked="0" layoutInCell="1" allowOverlap="1">
                <wp:simplePos x="0" y="0"/>
                <wp:positionH relativeFrom="column">
                  <wp:posOffset>1564005</wp:posOffset>
                </wp:positionH>
                <wp:positionV relativeFrom="paragraph">
                  <wp:posOffset>220980</wp:posOffset>
                </wp:positionV>
                <wp:extent cx="2840990" cy="0"/>
                <wp:effectExtent l="0" t="50800" r="3810" b="50800"/>
                <wp:wrapNone/>
                <wp:docPr id="47" name="直接箭头连接符 47"/>
                <wp:cNvGraphicFramePr/>
                <a:graphic xmlns:a="http://schemas.openxmlformats.org/drawingml/2006/main">
                  <a:graphicData uri="http://schemas.microsoft.com/office/word/2010/wordprocessingShape">
                    <wps:wsp>
                      <wps:cNvCnPr/>
                      <wps:spPr>
                        <a:xfrm>
                          <a:off x="0" y="0"/>
                          <a:ext cx="2840990"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3.15pt;margin-top:17.4pt;height:0pt;width:223.7pt;z-index:251691008;mso-width-relative:page;mso-height-relative:page;" filled="f" stroked="t" coordsize="21600,21600" o:gfxdata="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T8JV9YAAAAJAQAADwAAAAAAAAABACAAAAAiAAAAZHJzL2Rv&#10;d25yZXYueG1sUEsBAhQAFAAAAAgAh07iQH0qdPsDAgAA4QMAAA4AAAAAAAAAAQAgAAAAJQEAAGRy&#10;cy9lMm9Eb2MueG1sUEsFBgAAAAAGAAYAWQEAAJoFA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95104"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11.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695104;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tiF4+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LYhePs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11. UE training data check and confirm</w:t>
                      </w:r>
                    </w:p>
                  </w:txbxContent>
                </v:textbox>
              </v:rect>
            </w:pict>
          </mc:Fallback>
        </mc:AlternateContent>
      </w:r>
      <w:r>
        <w:rPr>
          <w:sz w:val="20"/>
        </w:rPr>
        <mc:AlternateContent>
          <mc:Choice Requires="wps">
            <w:drawing>
              <wp:anchor distT="0" distB="0" distL="114300" distR="114300" simplePos="0" relativeHeight="251693056"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49" name="直接箭头连接符 4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93056;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HDyqGg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97152" behindDoc="0" locked="0" layoutInCell="1" allowOverlap="1">
                <wp:simplePos x="0" y="0"/>
                <wp:positionH relativeFrom="column">
                  <wp:posOffset>4365625</wp:posOffset>
                </wp:positionH>
                <wp:positionV relativeFrom="paragraph">
                  <wp:posOffset>260350</wp:posOffset>
                </wp:positionV>
                <wp:extent cx="1824990" cy="191770"/>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43.75pt;margin-top:20.5pt;height:15.1pt;width:143.7pt;z-index:251697152;mso-width-relative:page;mso-height-relative:page;" filled="f" stroked="f" coordsize="21600,21600" o:gfxdata="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Hgg+XXAAAACQEAAA8AAAAAAAAAAQAgAAAAIgAAAGRycy9kb3ducmV2LnhtbFBLAQIU&#10;ABQAAAAIAIdO4kCofyjo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v:textbox>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99200" behindDoc="0" locked="0" layoutInCell="1" allowOverlap="1">
                <wp:simplePos x="0" y="0"/>
                <wp:positionH relativeFrom="column">
                  <wp:posOffset>5351145</wp:posOffset>
                </wp:positionH>
                <wp:positionV relativeFrom="paragraph">
                  <wp:posOffset>134620</wp:posOffset>
                </wp:positionV>
                <wp:extent cx="1824990" cy="19177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13.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421.35pt;margin-top:10.6pt;height:15.1pt;width:143.7pt;z-index:251699200;mso-width-relative:page;mso-height-relative:page;" filled="f" stroked="f" coordsize="21600,21600" o:gfxdata="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eO5+jXAAAACgEAAA8AAAAAAAAAAQAgAAAAIgAAAGRycy9kb3ducmV2LnhtbFBLAQIU&#10;ABQAAAAIAIdO4kB0EnxN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13. UE training data transfer</w:t>
                      </w:r>
                    </w:p>
                  </w:txbxContent>
                </v:textbox>
              </v:shape>
            </w:pict>
          </mc:Fallback>
        </mc:AlternateContent>
      </w:r>
      <w:r>
        <w:rPr>
          <w:sz w:val="20"/>
        </w:rPr>
        <mc:AlternateContent>
          <mc:Choice Requires="wps">
            <w:drawing>
              <wp:anchor distT="0" distB="0" distL="114300" distR="114300" simplePos="0" relativeHeight="251696128" behindDoc="0" locked="0" layoutInCell="1" allowOverlap="1">
                <wp:simplePos x="0" y="0"/>
                <wp:positionH relativeFrom="column">
                  <wp:posOffset>4387215</wp:posOffset>
                </wp:positionH>
                <wp:positionV relativeFrom="paragraph">
                  <wp:posOffset>184785</wp:posOffset>
                </wp:positionV>
                <wp:extent cx="1042035" cy="3810"/>
                <wp:effectExtent l="0" t="50165" r="12065" b="47625"/>
                <wp:wrapNone/>
                <wp:docPr id="53" name="直接箭头连接符 53"/>
                <wp:cNvGraphicFramePr/>
                <a:graphic xmlns:a="http://schemas.openxmlformats.org/drawingml/2006/main">
                  <a:graphicData uri="http://schemas.microsoft.com/office/word/2010/wordprocessingShape">
                    <wps:wsp>
                      <wps:cNvCnPr/>
                      <wps:spPr>
                        <a:xfrm flipV="1">
                          <a:off x="0" y="0"/>
                          <a:ext cx="104203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45.45pt;margin-top:14.55pt;height:0.3pt;width:82.05pt;z-index:251696128;mso-width-relative:page;mso-height-relative:page;" filled="f" stroked="t" coordsize="21600,21600" o:gfxdata="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BsrjaAAAACQEAAA8AAAAAAAAA&#10;AQAgAAAAIgAAAGRycy9kb3ducmV2LnhtbFBLAQIUABQAAAAIAIdO4kCdkg8DDwIAAO4DAAAOAAAA&#10;AAAAAAEAIAAAACkBAABkcnMvZTJvRG9jLnhtbFBLBQYAAAAABgAGAFkBAACqBQAAAAA=&#10;">
                <v:fill on="f" focussize="0,0"/>
                <v:stroke weight="1pt" color="#000000 [3213]" miterlimit="8" joinstyle="miter" endarrow="open"/>
                <v:imagedata o:title=""/>
                <o:lock v:ext="edit" aspectratio="f"/>
              </v:shape>
            </w:pict>
          </mc:Fallback>
        </mc:AlternateContent>
      </w:r>
    </w:p>
    <w:p>
      <w:pPr>
        <w:pStyle w:val="34"/>
        <w:jc w:val="both"/>
        <w:rPr>
          <w:lang w:eastAsia="zh-CN"/>
        </w:rPr>
      </w:pPr>
      <w:r>
        <w:rPr>
          <w:sz w:val="20"/>
        </w:rPr>
        <mc:AlternateContent>
          <mc:Choice Requires="wps">
            <w:drawing>
              <wp:anchor distT="0" distB="0" distL="114300" distR="114300" simplePos="0" relativeHeight="251698176" behindDoc="0" locked="0" layoutInCell="1" allowOverlap="1">
                <wp:simplePos x="0" y="0"/>
                <wp:positionH relativeFrom="column">
                  <wp:posOffset>5382260</wp:posOffset>
                </wp:positionH>
                <wp:positionV relativeFrom="paragraph">
                  <wp:posOffset>38100</wp:posOffset>
                </wp:positionV>
                <wp:extent cx="851535" cy="5715"/>
                <wp:effectExtent l="0" t="45720" r="12065" b="50165"/>
                <wp:wrapNone/>
                <wp:docPr id="55" name="直接箭头连接符 55"/>
                <wp:cNvGraphicFramePr/>
                <a:graphic xmlns:a="http://schemas.openxmlformats.org/drawingml/2006/main">
                  <a:graphicData uri="http://schemas.microsoft.com/office/word/2010/wordprocessingShape">
                    <wps:wsp>
                      <wps:cNvCnPr/>
                      <wps:spPr>
                        <a:xfrm>
                          <a:off x="0" y="0"/>
                          <a:ext cx="851535" cy="571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23.8pt;margin-top:3pt;height:0.45pt;width:67.05pt;z-index:251698176;mso-width-relative:page;mso-height-relative:page;" filled="f" stroked="t" coordsize="21600,21600" o:gfxdata="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j2t3HUAAAABwEAAA8AAAAAAAAAAQAgAAAAIgAAAGRycy9k&#10;b3ducmV2LnhtbFBLAQIUABQAAAAIAIdO4kAXMdTXBgIAAOMDAAAOAAAAAAAAAAEAIAAAACMBAABk&#10;cnMvZTJvRG9jLnhtbFBLBQYAAAAABgAGAFkBAACbBQAAAAA=&#10;">
                <v:fill on="f" focussize="0,0"/>
                <v:stroke weight="1pt" color="#000000 [3213]" miterlimit="8" joinstyle="miter" endarrow="open"/>
                <v:imagedata o:title=""/>
                <o:lock v:ext="edit" aspectratio="f"/>
              </v:shape>
            </w:pict>
          </mc:Fallback>
        </mc:AlternateContent>
      </w:r>
    </w:p>
    <w:p>
      <w:pPr>
        <w:pStyle w:val="34"/>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User plane building between NWDAF and UE</w:t>
      </w:r>
    </w:p>
    <w:p>
      <w:pPr>
        <w:keepNext w:val="0"/>
        <w:keepLines w:val="0"/>
        <w:widowControl/>
        <w:numPr>
          <w:ilvl w:val="0"/>
          <w:numId w:val="0"/>
        </w:numPr>
        <w:suppressLineNumbers w:val="0"/>
        <w:ind w:leftChars="0"/>
        <w:jc w:val="left"/>
        <w:rPr>
          <w:rFonts w:hint="default" w:eastAsia="宋体"/>
          <w:lang w:val="en-US" w:eastAsia="zh-CN"/>
        </w:rPr>
      </w:pPr>
      <w:bookmarkStart w:id="40" w:name="_Toc93070688"/>
      <w:bookmarkStart w:id="41" w:name="_Toc146539442"/>
      <w:bookmarkStart w:id="42" w:name="_Toc92875664"/>
      <w:r>
        <w:rPr>
          <w:rFonts w:hint="eastAsia" w:eastAsia="宋体"/>
          <w:lang w:val="en-US" w:eastAsia="zh-CN"/>
        </w:rPr>
        <w:t>0. The NWDAF has received UE training data collection request from AF.</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1. NWDAF send UP building request to UE via AMF and gNB for AI/ML data collection, the message may contain NWDAF address information, UP binding ID (i.e.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NWDAF).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2. The UE performs URSP rule matching based on the received parameters. For example, based on the parameter indicating "AI/ML user plane data collection indication" and the address information of the NWDAF, the UE matches the corresponding DNN and S-NSSAI in the RSD. Then, it requests the establishment of a PDU session on the matched DNN and S-NSSAI.</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The UE sends a PDU session establishment request to the SMF, and the request message includes the DNN and S-NSSAI.</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4. The SMF selects the appropriate UPF based on the S-NSSAI and DNN and initiates the N4 session establishment.</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5. The SMF replies with a PDU session establishment acceptance message to the UE, and the PDU connection service between the UE and NWDAF is established.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6. The UE establishes a TLS connection with the NWDAF.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7. The UE initiates the user plane connection binding process. It sends a user plane connection binding request to the NWDAF, and the request message includes the user plane binding ID received in step 1.</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8. </w:t>
      </w:r>
      <w:r>
        <w:rPr>
          <w:rFonts w:hint="default" w:eastAsia="宋体"/>
          <w:lang w:val="en-US" w:eastAsia="zh-CN"/>
        </w:rPr>
        <w:t>The NWDAF replies with a user plane connection binding acceptance message to the UE.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9a/9b. The UE sends a user plane connection establishment complete message to the AMF</w:t>
      </w:r>
      <w:bookmarkStart w:id="43" w:name="_GoBack"/>
      <w:bookmarkEnd w:id="43"/>
      <w:r>
        <w:rPr>
          <w:rFonts w:hint="eastAsia" w:eastAsia="宋体"/>
          <w:lang w:val="en-US" w:eastAsia="zh-CN"/>
        </w:rPr>
        <w:t>. The AMF then forwards the user plane connection establishment complete message to the NWDAF.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10. The UE sends UE training data for AI/ML through the user plane to the NWDAF.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11.  The NWDAF check and confirm the UE training data meet the UE data collection requirements from AF.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12. The NWDAF sends the AI/ML-related data collected from the UE to the NEF. This message may include one or more data types requested by the AF along with the corresponding data.</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13. The NEF maps the information received from the NWDAF into external information (e.g. mapping SUPI to GPSI) and sends the training data to the AF.</w:t>
      </w:r>
    </w:p>
    <w:bookmarkEnd w:id="1"/>
    <w:bookmarkEnd w:id="2"/>
    <w:bookmarkEnd w:id="3"/>
    <w:bookmarkEnd w:id="4"/>
    <w:bookmarkEnd w:id="5"/>
    <w:bookmarkEnd w:id="6"/>
    <w:bookmarkEnd w:id="40"/>
    <w:bookmarkEnd w:id="41"/>
    <w:bookmarkEnd w:id="42"/>
    <w:p>
      <w:pPr>
        <w:tabs>
          <w:tab w:val="left" w:pos="1172"/>
        </w:tabs>
        <w:bidi w:val="0"/>
        <w:jc w:val="left"/>
        <w:rPr>
          <w:rFonts w:hint="eastAsia" w:eastAsia="宋体"/>
          <w:lang w:val="en-US"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6.X.3</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The main enhancement for this solution is NWDAF build a user plane with UE. Also, the NWDAF may provide a purpose of building user plane</w:t>
      </w:r>
      <w:r>
        <w:rPr>
          <w:rFonts w:hint="eastAsia" w:eastAsia="宋体"/>
          <w:lang w:val="en-US" w:eastAsia="zh-CN"/>
        </w:rPr>
        <w:t xml:space="preserve"> (e.g. AI/ML user plane data collection) and data types/sample information to UE in the UP building request message. Lastly, the NWDAF needs to check and confirm the training data before it sends to NEF/AF.</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21A4659"/>
    <w:rsid w:val="05163C90"/>
    <w:rsid w:val="05326228"/>
    <w:rsid w:val="0571425F"/>
    <w:rsid w:val="061846E6"/>
    <w:rsid w:val="06D53012"/>
    <w:rsid w:val="09716586"/>
    <w:rsid w:val="0A193542"/>
    <w:rsid w:val="0C6929E6"/>
    <w:rsid w:val="0D346418"/>
    <w:rsid w:val="0DF85D17"/>
    <w:rsid w:val="0E733689"/>
    <w:rsid w:val="0F05769A"/>
    <w:rsid w:val="0F3E087B"/>
    <w:rsid w:val="0FF1279B"/>
    <w:rsid w:val="1070472C"/>
    <w:rsid w:val="108842BF"/>
    <w:rsid w:val="10C219BE"/>
    <w:rsid w:val="10EC085B"/>
    <w:rsid w:val="11450CEE"/>
    <w:rsid w:val="116523B6"/>
    <w:rsid w:val="13707024"/>
    <w:rsid w:val="16BD30B1"/>
    <w:rsid w:val="16FD1839"/>
    <w:rsid w:val="18363719"/>
    <w:rsid w:val="19422C54"/>
    <w:rsid w:val="19441605"/>
    <w:rsid w:val="19A763CA"/>
    <w:rsid w:val="1A046438"/>
    <w:rsid w:val="1B392D5D"/>
    <w:rsid w:val="1B5F73A7"/>
    <w:rsid w:val="1CAA21AB"/>
    <w:rsid w:val="1CAB541C"/>
    <w:rsid w:val="1CAC5E3F"/>
    <w:rsid w:val="1FDF4CDA"/>
    <w:rsid w:val="2006350D"/>
    <w:rsid w:val="22D463E6"/>
    <w:rsid w:val="232D7FB2"/>
    <w:rsid w:val="24321558"/>
    <w:rsid w:val="25643781"/>
    <w:rsid w:val="25896CE5"/>
    <w:rsid w:val="25B21884"/>
    <w:rsid w:val="2CC816C9"/>
    <w:rsid w:val="2CD52D50"/>
    <w:rsid w:val="2D4162C5"/>
    <w:rsid w:val="2D824AF8"/>
    <w:rsid w:val="2FB43F0D"/>
    <w:rsid w:val="327A59B9"/>
    <w:rsid w:val="32A037E1"/>
    <w:rsid w:val="339706A7"/>
    <w:rsid w:val="37C74B40"/>
    <w:rsid w:val="3A201D9A"/>
    <w:rsid w:val="3CB93F82"/>
    <w:rsid w:val="3F53593C"/>
    <w:rsid w:val="425C22EC"/>
    <w:rsid w:val="468637BD"/>
    <w:rsid w:val="47253701"/>
    <w:rsid w:val="48834DD0"/>
    <w:rsid w:val="4B4C6DD0"/>
    <w:rsid w:val="4CD105E6"/>
    <w:rsid w:val="4DA178E1"/>
    <w:rsid w:val="4E764616"/>
    <w:rsid w:val="4EB02FEC"/>
    <w:rsid w:val="51D86C68"/>
    <w:rsid w:val="524D61B1"/>
    <w:rsid w:val="55A3622C"/>
    <w:rsid w:val="562263C3"/>
    <w:rsid w:val="563A6681"/>
    <w:rsid w:val="577369A2"/>
    <w:rsid w:val="5A23230C"/>
    <w:rsid w:val="5BC8631D"/>
    <w:rsid w:val="5D3703A0"/>
    <w:rsid w:val="5F8A104C"/>
    <w:rsid w:val="602F6C15"/>
    <w:rsid w:val="620806F3"/>
    <w:rsid w:val="66ED53F9"/>
    <w:rsid w:val="681654A9"/>
    <w:rsid w:val="69430DBD"/>
    <w:rsid w:val="696F67BB"/>
    <w:rsid w:val="6AA93054"/>
    <w:rsid w:val="6C6125DC"/>
    <w:rsid w:val="70A05A0A"/>
    <w:rsid w:val="714320B7"/>
    <w:rsid w:val="72253DC7"/>
    <w:rsid w:val="764E7AA0"/>
    <w:rsid w:val="773771AC"/>
    <w:rsid w:val="785C24ED"/>
    <w:rsid w:val="7C59597C"/>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2025-03-28T01:25:06Z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